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3033" w14:textId="490C4AAB" w:rsidR="00792F3D" w:rsidRPr="00E62152" w:rsidRDefault="00B61A5B" w:rsidP="00DB7CC4">
      <w:pPr>
        <w:pStyle w:val="af"/>
        <w:rPr>
          <w:rFonts w:asciiTheme="minorHAnsi" w:eastAsiaTheme="minorHAnsi" w:hAnsiTheme="minorHAnsi"/>
        </w:rPr>
      </w:pPr>
      <w:r w:rsidRPr="00E62152">
        <w:rPr>
          <w:rFonts w:asciiTheme="minorHAnsi" w:eastAsiaTheme="minorHAnsi" w:hAnsiTheme="minorHAnsi" w:hint="eastAsia"/>
        </w:rPr>
        <w:t>「とびらプロジェクトフォーラム」</w:t>
      </w:r>
    </w:p>
    <w:p w14:paraId="1527BD5B" w14:textId="77777777" w:rsidR="007E6F5C" w:rsidRPr="00E62152" w:rsidRDefault="007E6F5C" w:rsidP="00020D82">
      <w:pPr>
        <w:rPr>
          <w:rFonts w:asciiTheme="minorHAnsi" w:eastAsiaTheme="minorHAnsi"/>
          <w:szCs w:val="21"/>
        </w:rPr>
      </w:pPr>
    </w:p>
    <w:p w14:paraId="3098166B" w14:textId="2AC43173" w:rsidR="00006DC6" w:rsidRPr="00E62152" w:rsidRDefault="00B61A5B" w:rsidP="00020D82">
      <w:pPr>
        <w:rPr>
          <w:rFonts w:asciiTheme="minorHAnsi" w:eastAsiaTheme="minorHAnsi"/>
        </w:rPr>
      </w:pPr>
      <w:r w:rsidRPr="00E62152">
        <w:rPr>
          <w:rFonts w:asciiTheme="minorHAnsi" w:eastAsiaTheme="minorHAnsi" w:hint="eastAsia"/>
          <w:szCs w:val="21"/>
        </w:rPr>
        <w:t>このページでは、</w:t>
      </w:r>
      <w:r w:rsidRPr="00E62152">
        <w:rPr>
          <w:rFonts w:asciiTheme="minorHAnsi" w:eastAsiaTheme="minorHAnsi" w:hint="eastAsia"/>
        </w:rPr>
        <w:t>202</w:t>
      </w:r>
      <w:r w:rsidR="006B5F0B" w:rsidRPr="00E62152">
        <w:rPr>
          <w:rFonts w:asciiTheme="minorHAnsi" w:eastAsiaTheme="minorHAnsi"/>
        </w:rPr>
        <w:t>3</w:t>
      </w:r>
      <w:r w:rsidRPr="00E62152">
        <w:rPr>
          <w:rFonts w:asciiTheme="minorHAnsi" w:eastAsiaTheme="minorHAnsi" w:hint="eastAsia"/>
        </w:rPr>
        <w:t>年1月22日（</w:t>
      </w:r>
      <w:r w:rsidR="006B5F0B" w:rsidRPr="00E62152">
        <w:rPr>
          <w:rFonts w:asciiTheme="minorHAnsi" w:eastAsiaTheme="minorHAnsi" w:hint="eastAsia"/>
        </w:rPr>
        <w:t>日</w:t>
      </w:r>
      <w:r w:rsidRPr="00E62152">
        <w:rPr>
          <w:rFonts w:asciiTheme="minorHAnsi" w:eastAsiaTheme="minorHAnsi" w:hint="eastAsia"/>
        </w:rPr>
        <w:t>曜日）開催予定の「とびらプロジェクトフォーラム」に関するご案内をしています。</w:t>
      </w:r>
      <w:r w:rsidR="0064023B" w:rsidRPr="00E62152">
        <w:rPr>
          <w:rFonts w:asciiTheme="minorHAnsi" w:eastAsiaTheme="minorHAnsi" w:hint="eastAsia"/>
          <w:szCs w:val="21"/>
        </w:rPr>
        <w:t>テキストは</w:t>
      </w:r>
      <w:r w:rsidR="00932A13" w:rsidRPr="00E62152">
        <w:rPr>
          <w:rFonts w:asciiTheme="minorHAnsi" w:eastAsiaTheme="minorHAnsi" w:hint="eastAsia"/>
          <w:szCs w:val="21"/>
        </w:rPr>
        <w:t>「音声読み上げ用」に作成しているため、</w:t>
      </w:r>
      <w:r w:rsidR="003C6709" w:rsidRPr="00E62152">
        <w:rPr>
          <w:rFonts w:asciiTheme="minorHAnsi" w:eastAsiaTheme="minorHAnsi" w:hint="eastAsia"/>
          <w:szCs w:val="21"/>
        </w:rPr>
        <w:t>ウェブサイト</w:t>
      </w:r>
      <w:r w:rsidR="00607EC6" w:rsidRPr="00E62152">
        <w:rPr>
          <w:rFonts w:asciiTheme="minorHAnsi" w:eastAsiaTheme="minorHAnsi" w:hint="eastAsia"/>
          <w:szCs w:val="21"/>
        </w:rPr>
        <w:t>とは、文章</w:t>
      </w:r>
      <w:r w:rsidR="00932A13" w:rsidRPr="00E62152">
        <w:rPr>
          <w:rFonts w:asciiTheme="minorHAnsi" w:eastAsiaTheme="minorHAnsi" w:hint="eastAsia"/>
          <w:szCs w:val="21"/>
        </w:rPr>
        <w:t>や表現などが異なっている部分があります。</w:t>
      </w:r>
    </w:p>
    <w:p w14:paraId="55A0C8F5" w14:textId="77777777" w:rsidR="00006DC6" w:rsidRPr="00E62152" w:rsidRDefault="00006DC6" w:rsidP="00020D82">
      <w:pPr>
        <w:rPr>
          <w:rFonts w:asciiTheme="minorHAnsi" w:eastAsiaTheme="minorHAnsi"/>
          <w:szCs w:val="21"/>
        </w:rPr>
      </w:pPr>
    </w:p>
    <w:p w14:paraId="66BDFB9D" w14:textId="1B277FEF" w:rsidR="00020D82" w:rsidRPr="00E62152" w:rsidRDefault="000812CB" w:rsidP="00583D6B">
      <w:pPr>
        <w:pStyle w:val="1"/>
        <w:rPr>
          <w:rFonts w:asciiTheme="minorHAnsi" w:eastAsiaTheme="minorHAnsi"/>
          <w:sz w:val="24"/>
          <w:szCs w:val="24"/>
        </w:rPr>
      </w:pPr>
      <w:r w:rsidRPr="00E62152">
        <w:rPr>
          <w:rFonts w:asciiTheme="minorHAnsi" w:eastAsiaTheme="minorHAnsi" w:hint="eastAsia"/>
          <w:sz w:val="24"/>
          <w:szCs w:val="24"/>
        </w:rPr>
        <w:t>「</w:t>
      </w:r>
      <w:r w:rsidR="00765E7A" w:rsidRPr="00E62152">
        <w:rPr>
          <w:rFonts w:asciiTheme="minorHAnsi" w:eastAsiaTheme="minorHAnsi" w:hint="eastAsia"/>
          <w:sz w:val="24"/>
          <w:szCs w:val="24"/>
        </w:rPr>
        <w:t>とびらプロジェクトフォーラム</w:t>
      </w:r>
      <w:r w:rsidRPr="00E62152">
        <w:rPr>
          <w:rFonts w:asciiTheme="minorHAnsi" w:eastAsiaTheme="minorHAnsi" w:hint="eastAsia"/>
          <w:sz w:val="24"/>
          <w:szCs w:val="24"/>
        </w:rPr>
        <w:t>」</w:t>
      </w:r>
      <w:r w:rsidR="00164132" w:rsidRPr="00E62152">
        <w:rPr>
          <w:rFonts w:asciiTheme="minorHAnsi" w:eastAsiaTheme="minorHAnsi" w:hint="eastAsia"/>
          <w:sz w:val="24"/>
          <w:szCs w:val="24"/>
        </w:rPr>
        <w:t>のご案内</w:t>
      </w:r>
      <w:r w:rsidR="00006DC6" w:rsidRPr="00E62152">
        <w:rPr>
          <w:rFonts w:asciiTheme="minorHAnsi" w:eastAsiaTheme="minorHAnsi" w:hint="eastAsia"/>
          <w:sz w:val="24"/>
          <w:szCs w:val="24"/>
        </w:rPr>
        <w:t xml:space="preserve">　</w:t>
      </w:r>
      <w:r w:rsidR="00020D82" w:rsidRPr="00E62152">
        <w:rPr>
          <w:rFonts w:asciiTheme="minorHAnsi" w:eastAsiaTheme="minorHAnsi" w:hint="eastAsia"/>
          <w:sz w:val="24"/>
          <w:szCs w:val="24"/>
        </w:rPr>
        <w:t xml:space="preserve">　</w:t>
      </w:r>
    </w:p>
    <w:p w14:paraId="15AA562A" w14:textId="77777777" w:rsidR="00F0710A" w:rsidRPr="00E62152" w:rsidRDefault="00020D82" w:rsidP="00BB3033">
      <w:pPr>
        <w:pStyle w:val="2"/>
        <w:rPr>
          <w:rFonts w:asciiTheme="minorHAnsi" w:eastAsiaTheme="minorHAnsi" w:hAnsiTheme="minorHAnsi"/>
          <w:sz w:val="22"/>
        </w:rPr>
      </w:pPr>
      <w:r w:rsidRPr="00E62152">
        <w:rPr>
          <w:rFonts w:asciiTheme="minorHAnsi" w:eastAsiaTheme="minorHAnsi" w:hAnsiTheme="minorHAnsi" w:hint="eastAsia"/>
          <w:sz w:val="22"/>
        </w:rPr>
        <w:t xml:space="preserve">第一部　</w:t>
      </w:r>
    </w:p>
    <w:p w14:paraId="463DA0DC" w14:textId="77777777" w:rsidR="006B5F0B" w:rsidRPr="00E62152" w:rsidRDefault="006B5F0B" w:rsidP="006B5F0B">
      <w:pPr>
        <w:rPr>
          <w:rFonts w:asciiTheme="minorHAnsi" w:eastAsiaTheme="minorHAnsi"/>
          <w:szCs w:val="21"/>
        </w:rPr>
      </w:pPr>
      <w:r w:rsidRPr="00E62152">
        <w:rPr>
          <w:rFonts w:asciiTheme="minorHAnsi" w:eastAsiaTheme="minorHAnsi" w:hint="eastAsia"/>
        </w:rPr>
        <w:t>202</w:t>
      </w:r>
      <w:r w:rsidRPr="00E62152">
        <w:rPr>
          <w:rFonts w:asciiTheme="minorHAnsi" w:eastAsiaTheme="minorHAnsi"/>
        </w:rPr>
        <w:t>3</w:t>
      </w:r>
      <w:r w:rsidRPr="00E62152">
        <w:rPr>
          <w:rFonts w:asciiTheme="minorHAnsi" w:eastAsiaTheme="minorHAnsi" w:hint="eastAsia"/>
        </w:rPr>
        <w:t>年1月22日</w:t>
      </w:r>
      <w:r w:rsidRPr="00E62152">
        <w:rPr>
          <w:rFonts w:asciiTheme="minorHAnsi" w:eastAsiaTheme="minorHAnsi" w:hint="eastAsia"/>
          <w:szCs w:val="21"/>
        </w:rPr>
        <w:t>(日曜日)</w:t>
      </w:r>
      <w:r w:rsidRPr="00E62152">
        <w:rPr>
          <w:rFonts w:asciiTheme="minorHAnsi" w:eastAsiaTheme="minorHAnsi"/>
          <w:szCs w:val="21"/>
        </w:rPr>
        <w:t>13</w:t>
      </w:r>
      <w:r w:rsidRPr="00E62152">
        <w:rPr>
          <w:rFonts w:asciiTheme="minorHAnsi" w:eastAsiaTheme="minorHAnsi" w:hint="eastAsia"/>
          <w:szCs w:val="21"/>
        </w:rPr>
        <w:t>時～</w:t>
      </w:r>
      <w:r w:rsidRPr="00E62152">
        <w:rPr>
          <w:rFonts w:asciiTheme="minorHAnsi" w:eastAsiaTheme="minorHAnsi"/>
          <w:szCs w:val="21"/>
        </w:rPr>
        <w:t>15</w:t>
      </w:r>
      <w:r w:rsidRPr="00E62152">
        <w:rPr>
          <w:rFonts w:asciiTheme="minorHAnsi" w:eastAsiaTheme="minorHAnsi" w:hint="eastAsia"/>
          <w:szCs w:val="21"/>
        </w:rPr>
        <w:t>時</w:t>
      </w:r>
      <w:r w:rsidRPr="00E62152">
        <w:rPr>
          <w:rFonts w:asciiTheme="minorHAnsi" w:eastAsiaTheme="minorHAnsi"/>
          <w:szCs w:val="21"/>
        </w:rPr>
        <w:t>30</w:t>
      </w:r>
      <w:r w:rsidRPr="00E62152">
        <w:rPr>
          <w:rFonts w:asciiTheme="minorHAnsi" w:eastAsiaTheme="minorHAnsi" w:hint="eastAsia"/>
          <w:szCs w:val="21"/>
        </w:rPr>
        <w:t>分、</w:t>
      </w:r>
      <w:r w:rsidRPr="00E62152">
        <w:rPr>
          <w:rFonts w:asciiTheme="minorHAnsi" w:eastAsiaTheme="minorHAnsi"/>
          <w:szCs w:val="21"/>
        </w:rPr>
        <w:t>受付開始12</w:t>
      </w:r>
      <w:r w:rsidRPr="00E62152">
        <w:rPr>
          <w:rFonts w:asciiTheme="minorHAnsi" w:eastAsiaTheme="minorHAnsi" w:hint="eastAsia"/>
          <w:szCs w:val="21"/>
        </w:rPr>
        <w:t>時</w:t>
      </w:r>
      <w:r w:rsidRPr="00E62152">
        <w:rPr>
          <w:rFonts w:asciiTheme="minorHAnsi" w:eastAsiaTheme="minorHAnsi"/>
          <w:szCs w:val="21"/>
        </w:rPr>
        <w:t>30</w:t>
      </w:r>
      <w:r w:rsidRPr="00E62152">
        <w:rPr>
          <w:rFonts w:asciiTheme="minorHAnsi" w:eastAsiaTheme="minorHAnsi" w:hint="eastAsia"/>
          <w:szCs w:val="21"/>
        </w:rPr>
        <w:t>分</w:t>
      </w:r>
    </w:p>
    <w:p w14:paraId="4550DF07" w14:textId="77777777" w:rsidR="006B5F0B" w:rsidRPr="00E62152" w:rsidRDefault="006B5F0B" w:rsidP="006B5F0B">
      <w:pPr>
        <w:rPr>
          <w:rFonts w:asciiTheme="minorHAnsi" w:eastAsiaTheme="minorHAnsi"/>
          <w:szCs w:val="21"/>
        </w:rPr>
      </w:pPr>
      <w:r w:rsidRPr="00E62152">
        <w:rPr>
          <w:rFonts w:asciiTheme="minorHAnsi" w:eastAsiaTheme="minorHAnsi" w:hint="eastAsia"/>
          <w:szCs w:val="21"/>
        </w:rPr>
        <w:t>会場：東京都美術館 講堂</w:t>
      </w:r>
      <w:r w:rsidRPr="00E62152">
        <w:rPr>
          <w:rFonts w:asciiTheme="minorHAnsi" w:eastAsiaTheme="minorHAnsi"/>
          <w:szCs w:val="21"/>
        </w:rPr>
        <w:cr/>
        <w:t>定員：</w:t>
      </w:r>
      <w:r w:rsidRPr="00E62152">
        <w:rPr>
          <w:rFonts w:asciiTheme="minorHAnsi" w:eastAsiaTheme="minorHAnsi" w:hint="eastAsia"/>
          <w:szCs w:val="21"/>
        </w:rPr>
        <w:t>2</w:t>
      </w:r>
      <w:r w:rsidRPr="00E62152">
        <w:rPr>
          <w:rFonts w:asciiTheme="minorHAnsi" w:eastAsiaTheme="minorHAnsi"/>
          <w:szCs w:val="21"/>
        </w:rPr>
        <w:t>20名</w:t>
      </w:r>
      <w:r w:rsidRPr="00E62152">
        <w:rPr>
          <w:rFonts w:asciiTheme="minorHAnsi" w:eastAsiaTheme="minorHAnsi"/>
          <w:szCs w:val="21"/>
        </w:rPr>
        <w:cr/>
        <w:t>定員になり次第締め切ります。</w:t>
      </w:r>
      <w:r w:rsidRPr="00E62152">
        <w:rPr>
          <w:rFonts w:asciiTheme="minorHAnsi" w:eastAsiaTheme="minorHAnsi"/>
          <w:szCs w:val="21"/>
        </w:rPr>
        <w:cr/>
        <w:t>手話通訳あ</w:t>
      </w:r>
      <w:r w:rsidRPr="00E62152">
        <w:rPr>
          <w:rFonts w:asciiTheme="minorHAnsi" w:eastAsiaTheme="minorHAnsi" w:hint="eastAsia"/>
          <w:szCs w:val="21"/>
        </w:rPr>
        <w:t>り、文字通訳あり。</w:t>
      </w:r>
    </w:p>
    <w:p w14:paraId="4A88F7D8" w14:textId="77777777" w:rsidR="006B5F0B" w:rsidRPr="00E62152" w:rsidRDefault="006B5F0B" w:rsidP="006B5F0B">
      <w:pPr>
        <w:rPr>
          <w:rFonts w:asciiTheme="minorHAnsi" w:eastAsiaTheme="minorHAnsi"/>
          <w:b/>
          <w:szCs w:val="21"/>
        </w:rPr>
      </w:pPr>
      <w:r w:rsidRPr="00E62152">
        <w:rPr>
          <w:rFonts w:asciiTheme="minorHAnsi" w:eastAsiaTheme="minorHAnsi" w:hint="eastAsia"/>
          <w:szCs w:val="21"/>
        </w:rPr>
        <w:t>テーマ：</w:t>
      </w:r>
      <w:r w:rsidRPr="00E62152">
        <w:rPr>
          <w:rFonts w:asciiTheme="minorHAnsi" w:eastAsiaTheme="minorHAnsi" w:hint="eastAsia"/>
          <w:bCs/>
          <w:szCs w:val="21"/>
        </w:rPr>
        <w:t>おせっかいマインドでいこう！</w:t>
      </w:r>
      <w:r w:rsidRPr="00E62152">
        <w:rPr>
          <w:rFonts w:asciiTheme="minorHAnsi" w:eastAsiaTheme="minorHAnsi" w:hint="eastAsia"/>
          <w:szCs w:val="21"/>
        </w:rPr>
        <w:t>変動する社会におけるコミュニティづくり</w:t>
      </w:r>
    </w:p>
    <w:p w14:paraId="0398ED51" w14:textId="0493E90E" w:rsidR="006B5F0B" w:rsidRPr="00E62152" w:rsidRDefault="006B5F0B" w:rsidP="006B5F0B">
      <w:pPr>
        <w:rPr>
          <w:rFonts w:asciiTheme="minorHAnsi" w:eastAsiaTheme="minorHAnsi"/>
          <w:szCs w:val="21"/>
        </w:rPr>
      </w:pPr>
      <w:r w:rsidRPr="00E62152">
        <w:rPr>
          <w:rFonts w:asciiTheme="minorHAnsi" w:eastAsiaTheme="minorHAnsi"/>
          <w:szCs w:val="21"/>
        </w:rPr>
        <w:t>2012年の</w:t>
      </w:r>
      <w:r w:rsidRPr="00E62152">
        <w:rPr>
          <w:rFonts w:asciiTheme="minorHAnsi" w:eastAsiaTheme="minorHAnsi" w:hint="eastAsia"/>
          <w:szCs w:val="21"/>
        </w:rPr>
        <w:t>ス</w:t>
      </w:r>
      <w:r w:rsidRPr="00E62152">
        <w:rPr>
          <w:rFonts w:asciiTheme="minorHAnsi" w:eastAsiaTheme="minorHAnsi"/>
          <w:szCs w:val="21"/>
        </w:rPr>
        <w:t>タートから</w:t>
      </w:r>
      <w:r w:rsidRPr="00E62152">
        <w:rPr>
          <w:rFonts w:asciiTheme="minorHAnsi" w:eastAsiaTheme="minorHAnsi" w:hint="eastAsia"/>
          <w:szCs w:val="21"/>
        </w:rPr>
        <w:t>1</w:t>
      </w:r>
      <w:r w:rsidRPr="00E62152">
        <w:rPr>
          <w:rFonts w:asciiTheme="minorHAnsi" w:eastAsiaTheme="minorHAnsi"/>
          <w:szCs w:val="21"/>
        </w:rPr>
        <w:t>1年、</w:t>
      </w:r>
      <w:r w:rsidRPr="00E62152">
        <w:rPr>
          <w:rFonts w:asciiTheme="minorHAnsi" w:eastAsiaTheme="minorHAnsi" w:hint="eastAsia"/>
          <w:szCs w:val="21"/>
        </w:rPr>
        <w:t>とびらプロジェクトでは、美術館を拠点に、多様な人々が作品や文化財を介して関わり合う活動を育んできました。2</w:t>
      </w:r>
      <w:r w:rsidRPr="00E62152">
        <w:rPr>
          <w:rFonts w:asciiTheme="minorHAnsi" w:eastAsiaTheme="minorHAnsi"/>
          <w:szCs w:val="21"/>
        </w:rPr>
        <w:t>022</w:t>
      </w:r>
      <w:r w:rsidRPr="00E62152">
        <w:rPr>
          <w:rFonts w:asciiTheme="minorHAnsi" w:eastAsiaTheme="minorHAnsi" w:hint="eastAsia"/>
          <w:szCs w:val="21"/>
        </w:rPr>
        <w:t>年</w:t>
      </w:r>
      <w:r w:rsidRPr="00E62152">
        <w:rPr>
          <w:rFonts w:asciiTheme="minorHAnsi" w:eastAsiaTheme="minorHAnsi"/>
          <w:szCs w:val="21"/>
        </w:rPr>
        <w:t>4</w:t>
      </w:r>
      <w:r w:rsidRPr="00E62152">
        <w:rPr>
          <w:rFonts w:asciiTheme="minorHAnsi" w:eastAsiaTheme="minorHAnsi" w:hint="eastAsia"/>
          <w:szCs w:val="21"/>
        </w:rPr>
        <w:t>月には11期とびラーを迎え、今年度も新たな対話の場づくりに取り組んでいます。この間、社会の情勢に応じて、人々の生活やコミュニティの在り方は多様に変化し続けています。</w:t>
      </w:r>
    </w:p>
    <w:p w14:paraId="1CD4F9B8" w14:textId="419E5DE3" w:rsidR="006B5F0B" w:rsidRPr="00E62152" w:rsidRDefault="006B5F0B" w:rsidP="006B5F0B">
      <w:pPr>
        <w:rPr>
          <w:rFonts w:asciiTheme="minorHAnsi" w:eastAsiaTheme="minorHAnsi"/>
          <w:szCs w:val="21"/>
        </w:rPr>
      </w:pPr>
      <w:r w:rsidRPr="00E62152">
        <w:rPr>
          <w:rFonts w:asciiTheme="minorHAnsi" w:eastAsiaTheme="minorHAnsi" w:hint="eastAsia"/>
          <w:szCs w:val="21"/>
        </w:rPr>
        <w:t>コミュニティを育む実践を重ねていく中で、私たちは今改めて、「おせっかい」と表される気持ちや行動の在り方、かかわり方に注目しています。人と人とのつながり方が見直されるコロナ禍においては、他者に関心を寄せ、自ら半歩踏み出して関ろうとする意識がコミュニ</w:t>
      </w:r>
      <w:r w:rsidR="00E62152">
        <w:rPr>
          <w:rFonts w:asciiTheme="minorHAnsi" w:eastAsiaTheme="minorHAnsi" w:hint="eastAsia"/>
          <w:szCs w:val="21"/>
        </w:rPr>
        <w:t>ティ</w:t>
      </w:r>
      <w:r w:rsidRPr="00E62152">
        <w:rPr>
          <w:rFonts w:asciiTheme="minorHAnsi" w:eastAsiaTheme="minorHAnsi" w:hint="eastAsia"/>
          <w:szCs w:val="21"/>
        </w:rPr>
        <w:t>を豊かに育むエネルギーの源となるのではないでしょうか。今回のフォーラムでは、こうした他者への想像から始まる主体的な関係づくりに目を向け、健やかなコミュニティの育み方を議論していきます。任期満了したアート・コミュニケータやとびラーをゲストに迎え、これまでの実践を振り返りながら、「おせっかい」と呼ばれるかかわり方を解きほぐすことで、変動する社会におけるコミュニティに必要なマインドや、アクションについて考えていきます。</w:t>
      </w:r>
    </w:p>
    <w:p w14:paraId="317CD1A6" w14:textId="77777777" w:rsidR="006B5F0B" w:rsidRPr="00E62152" w:rsidRDefault="006B5F0B" w:rsidP="006B5F0B">
      <w:pPr>
        <w:rPr>
          <w:rFonts w:asciiTheme="minorHAnsi" w:eastAsiaTheme="minorHAnsi"/>
          <w:szCs w:val="21"/>
        </w:rPr>
      </w:pPr>
      <w:r w:rsidRPr="00E62152">
        <w:rPr>
          <w:rFonts w:asciiTheme="minorHAnsi" w:eastAsiaTheme="minorHAnsi" w:hint="eastAsia"/>
          <w:szCs w:val="21"/>
        </w:rPr>
        <w:t>キーワードは、</w:t>
      </w:r>
      <w:r w:rsidRPr="00E62152">
        <w:rPr>
          <w:rFonts w:asciiTheme="minorHAnsi" w:eastAsiaTheme="minorHAnsi"/>
          <w:szCs w:val="21"/>
        </w:rPr>
        <w:t>#</w:t>
      </w:r>
      <w:r w:rsidRPr="00E62152">
        <w:rPr>
          <w:rFonts w:asciiTheme="minorHAnsi" w:eastAsiaTheme="minorHAnsi" w:hint="eastAsia"/>
          <w:szCs w:val="21"/>
        </w:rPr>
        <w:t xml:space="preserve">かかわりしろ　#ミュージアム　＃アート　</w:t>
      </w:r>
      <w:r w:rsidRPr="00E62152">
        <w:rPr>
          <w:rFonts w:asciiTheme="minorHAnsi" w:eastAsiaTheme="minorHAnsi"/>
          <w:szCs w:val="21"/>
        </w:rPr>
        <w:t>#</w:t>
      </w:r>
      <w:r w:rsidRPr="00E62152">
        <w:rPr>
          <w:rFonts w:asciiTheme="minorHAnsi" w:eastAsiaTheme="minorHAnsi" w:hint="eastAsia"/>
          <w:szCs w:val="21"/>
        </w:rPr>
        <w:t>コミュニティ　＃他者への想像　＃パーソン・センタード</w:t>
      </w:r>
    </w:p>
    <w:p w14:paraId="1C83A3ED" w14:textId="77777777" w:rsidR="006B5F0B" w:rsidRPr="00E62152" w:rsidRDefault="006B5F0B" w:rsidP="006B5F0B">
      <w:pPr>
        <w:rPr>
          <w:rFonts w:asciiTheme="minorHAnsi" w:eastAsiaTheme="minorHAnsi"/>
          <w:szCs w:val="21"/>
        </w:rPr>
      </w:pPr>
      <w:r w:rsidRPr="00E62152">
        <w:rPr>
          <w:rFonts w:asciiTheme="minorHAnsi" w:eastAsiaTheme="minorHAnsi" w:hint="eastAsia"/>
          <w:szCs w:val="21"/>
        </w:rPr>
        <w:t>みなさまのご参加をお待ちしています。</w:t>
      </w:r>
    </w:p>
    <w:p w14:paraId="6D4BFEF2" w14:textId="77777777" w:rsidR="00164132" w:rsidRPr="00E62152" w:rsidRDefault="00164132" w:rsidP="00020D82">
      <w:pPr>
        <w:rPr>
          <w:rFonts w:asciiTheme="minorHAnsi" w:eastAsiaTheme="minorHAnsi"/>
          <w:szCs w:val="21"/>
        </w:rPr>
      </w:pPr>
    </w:p>
    <w:p w14:paraId="178080D4" w14:textId="77777777" w:rsidR="00765E7A" w:rsidRPr="00E62152" w:rsidRDefault="00D50C73" w:rsidP="00020D82">
      <w:pPr>
        <w:rPr>
          <w:rFonts w:asciiTheme="minorHAnsi" w:eastAsiaTheme="minorHAnsi"/>
          <w:szCs w:val="21"/>
        </w:rPr>
      </w:pPr>
      <w:r w:rsidRPr="00E62152">
        <w:rPr>
          <w:rFonts w:asciiTheme="minorHAnsi" w:eastAsiaTheme="minorHAnsi" w:hint="eastAsia"/>
          <w:szCs w:val="21"/>
        </w:rPr>
        <w:t>1</w:t>
      </w:r>
      <w:r w:rsidRPr="00E62152">
        <w:rPr>
          <w:rFonts w:asciiTheme="minorHAnsi" w:eastAsiaTheme="minorHAnsi"/>
          <w:szCs w:val="21"/>
        </w:rPr>
        <w:t xml:space="preserve">  </w:t>
      </w:r>
      <w:r w:rsidR="00700374" w:rsidRPr="00E62152">
        <w:rPr>
          <w:rFonts w:asciiTheme="minorHAnsi" w:eastAsiaTheme="minorHAnsi"/>
          <w:szCs w:val="21"/>
        </w:rPr>
        <w:t>とびらプロジェクト</w:t>
      </w:r>
      <w:r w:rsidR="00DB7954" w:rsidRPr="00E62152">
        <w:rPr>
          <w:rFonts w:asciiTheme="minorHAnsi" w:eastAsiaTheme="minorHAnsi" w:hint="eastAsia"/>
          <w:szCs w:val="21"/>
        </w:rPr>
        <w:t>の紹介</w:t>
      </w:r>
    </w:p>
    <w:p w14:paraId="5C6DD982" w14:textId="77777777" w:rsidR="006B5F0B" w:rsidRPr="00E62152" w:rsidRDefault="006B5F0B" w:rsidP="006B5F0B">
      <w:pPr>
        <w:rPr>
          <w:rFonts w:asciiTheme="minorHAnsi" w:eastAsiaTheme="minorHAnsi"/>
          <w:szCs w:val="21"/>
        </w:rPr>
      </w:pPr>
      <w:r w:rsidRPr="00E62152">
        <w:rPr>
          <w:rFonts w:asciiTheme="minorHAnsi" w:eastAsiaTheme="minorHAnsi" w:hint="eastAsia"/>
          <w:szCs w:val="21"/>
        </w:rPr>
        <w:t>発表者、</w:t>
      </w:r>
      <w:r w:rsidRPr="00E62152">
        <w:rPr>
          <w:rFonts w:asciiTheme="minorHAnsi" w:eastAsiaTheme="minorHAnsi"/>
          <w:szCs w:val="21"/>
        </w:rPr>
        <w:ruby>
          <w:rubyPr>
            <w:rubyAlign w:val="distributeSpace"/>
            <w:hps w:val="10"/>
            <w:hpsRaise w:val="18"/>
            <w:hpsBaseText w:val="21"/>
            <w:lid w:val="ja-JP"/>
          </w:rubyPr>
          <w:rt>
            <w:r w:rsidR="006B5F0B" w:rsidRPr="00E62152">
              <w:rPr>
                <w:rFonts w:asciiTheme="minorHAnsi" w:eastAsiaTheme="minorHAnsi" w:hint="eastAsia"/>
                <w:sz w:val="10"/>
                <w:szCs w:val="21"/>
              </w:rPr>
              <w:t>こむた</w:t>
            </w:r>
          </w:rt>
          <w:rubyBase>
            <w:r w:rsidR="006B5F0B" w:rsidRPr="00E62152">
              <w:rPr>
                <w:rFonts w:asciiTheme="minorHAnsi" w:eastAsiaTheme="minorHAnsi" w:hint="eastAsia"/>
                <w:szCs w:val="21"/>
              </w:rPr>
              <w:t>小牟田</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ゆう</w:t>
            </w:r>
          </w:rt>
          <w:rubyBase>
            <w:r w:rsidR="006B5F0B" w:rsidRPr="00E62152">
              <w:rPr>
                <w:rFonts w:asciiTheme="minorHAnsi" w:eastAsiaTheme="minorHAnsi"/>
              </w:rPr>
              <w:t>悠</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すけ</w:t>
            </w:r>
          </w:rt>
          <w:rubyBase>
            <w:r w:rsidR="006B5F0B" w:rsidRPr="00E62152">
              <w:rPr>
                <w:rFonts w:asciiTheme="minorHAnsi" w:eastAsiaTheme="minorHAnsi"/>
              </w:rPr>
              <w:t>介</w:t>
            </w:r>
          </w:rubyBase>
        </w:ruby>
      </w:r>
      <w:r w:rsidRPr="00E62152">
        <w:rPr>
          <w:rFonts w:asciiTheme="minorHAnsi" w:eastAsiaTheme="minorHAnsi" w:hint="eastAsia"/>
          <w:szCs w:val="21"/>
        </w:rPr>
        <w:t xml:space="preserve">　</w:t>
      </w:r>
      <w:r w:rsidRPr="00E62152">
        <w:rPr>
          <w:rFonts w:asciiTheme="minorHAnsi" w:eastAsiaTheme="minorHAnsi" w:hint="eastAsia"/>
        </w:rPr>
        <w:t>東京藝術大学</w:t>
      </w:r>
      <w:r w:rsidRPr="00E62152">
        <w:rPr>
          <w:rFonts w:asciiTheme="minorHAnsi" w:eastAsiaTheme="minorHAnsi"/>
        </w:rPr>
        <w:t xml:space="preserve"> 美術学部 特任助教</w:t>
      </w:r>
      <w:r w:rsidRPr="00E62152">
        <w:rPr>
          <w:rFonts w:asciiTheme="minorHAnsi" w:eastAsiaTheme="minorHAnsi" w:hint="eastAsia"/>
        </w:rPr>
        <w:t>、</w:t>
      </w:r>
      <w:r w:rsidRPr="00E62152">
        <w:rPr>
          <w:rFonts w:asciiTheme="minorHAnsi" w:eastAsiaTheme="minorHAnsi"/>
        </w:rPr>
        <w:t>とびらプロジェクト マネジャー</w:t>
      </w:r>
    </w:p>
    <w:p w14:paraId="7D3E3E38" w14:textId="77777777" w:rsidR="006B5F0B" w:rsidRPr="00E62152" w:rsidRDefault="006B5F0B" w:rsidP="006B5F0B">
      <w:pPr>
        <w:rPr>
          <w:rFonts w:asciiTheme="minorHAnsi" w:eastAsiaTheme="minorHAnsi"/>
        </w:rPr>
      </w:pPr>
    </w:p>
    <w:p w14:paraId="57E5DD0F" w14:textId="77777777" w:rsidR="006B5F0B" w:rsidRPr="00E62152" w:rsidRDefault="006B5F0B" w:rsidP="006B5F0B">
      <w:pPr>
        <w:rPr>
          <w:rFonts w:asciiTheme="minorHAnsi" w:eastAsiaTheme="minorHAnsi"/>
        </w:rPr>
      </w:pPr>
      <w:r w:rsidRPr="00E62152">
        <w:rPr>
          <w:rFonts w:asciiTheme="minorHAnsi" w:eastAsiaTheme="minorHAnsi"/>
        </w:rPr>
        <w:t>2  トークセッション</w:t>
      </w:r>
      <w:r w:rsidRPr="00E62152">
        <w:rPr>
          <w:rFonts w:asciiTheme="minorHAnsi" w:eastAsiaTheme="minorHAnsi" w:hint="eastAsia"/>
        </w:rPr>
        <w:t xml:space="preserve"> 11年間の挑戦！変動する社会におけるコミュニティづくり</w:t>
      </w:r>
    </w:p>
    <w:p w14:paraId="285E65E3" w14:textId="77777777" w:rsidR="006B5F0B" w:rsidRPr="00E62152" w:rsidRDefault="006B5F0B" w:rsidP="006B5F0B">
      <w:pPr>
        <w:rPr>
          <w:rFonts w:asciiTheme="minorHAnsi" w:eastAsiaTheme="minorHAnsi"/>
        </w:rPr>
      </w:pPr>
      <w:r w:rsidRPr="00E62152">
        <w:rPr>
          <w:rFonts w:asciiTheme="minorHAnsi" w:eastAsiaTheme="minorHAnsi"/>
        </w:rPr>
        <w:t xml:space="preserve">から。 </w:t>
      </w:r>
      <w:r w:rsidRPr="00E62152">
        <w:rPr>
          <w:rFonts w:asciiTheme="minorHAnsi" w:eastAsiaTheme="minorHAnsi" w:hint="eastAsia"/>
        </w:rPr>
        <w:t>登壇者、</w:t>
      </w:r>
      <w:r w:rsidRPr="00E62152">
        <w:rPr>
          <w:rFonts w:asciiTheme="minorHAnsi" w:eastAsiaTheme="minorHAnsi"/>
        </w:rPr>
        <w:t>アート・コミュニケータ</w:t>
      </w:r>
      <w:r w:rsidRPr="00E62152">
        <w:rPr>
          <w:rFonts w:asciiTheme="minorHAnsi" w:eastAsiaTheme="minorHAnsi" w:hint="eastAsia"/>
        </w:rPr>
        <w:t>、</w:t>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にしむら</w:t>
            </w:r>
          </w:rt>
          <w:rubyBase>
            <w:r w:rsidR="006B5F0B" w:rsidRPr="00E62152">
              <w:rPr>
                <w:rFonts w:asciiTheme="minorHAnsi" w:eastAsiaTheme="minorHAnsi"/>
              </w:rPr>
              <w:t>西村</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よしあき</w:t>
            </w:r>
          </w:rt>
          <w:rubyBase>
            <w:r w:rsidR="006B5F0B" w:rsidRPr="00E62152">
              <w:rPr>
                <w:rFonts w:asciiTheme="minorHAnsi" w:eastAsiaTheme="minorHAnsi"/>
              </w:rPr>
              <w:t>佳哲</w:t>
            </w:r>
          </w:rubyBase>
        </w:ruby>
      </w:r>
      <w:r w:rsidRPr="00E62152">
        <w:rPr>
          <w:rFonts w:asciiTheme="minorHAnsi" w:eastAsiaTheme="minorHAnsi" w:hint="eastAsia"/>
        </w:rPr>
        <w:t>、</w:t>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くまがいかずみ</w:t>
            </w:r>
          </w:rt>
          <w:rubyBase>
            <w:r w:rsidR="006B5F0B" w:rsidRPr="00E62152">
              <w:rPr>
                <w:rFonts w:asciiTheme="minorHAnsi" w:eastAsiaTheme="minorHAnsi"/>
              </w:rPr>
              <w:t>熊谷香寿美</w:t>
            </w:r>
          </w:rubyBase>
        </w:ruby>
      </w:r>
      <w:r w:rsidRPr="00E62152">
        <w:rPr>
          <w:rFonts w:asciiTheme="minorHAnsi" w:eastAsiaTheme="minorHAnsi" w:hint="eastAsia"/>
        </w:rPr>
        <w:t>、</w:t>
      </w:r>
      <w:r w:rsidRPr="00E62152">
        <w:rPr>
          <w:rFonts w:asciiTheme="minorHAnsi" w:eastAsiaTheme="minorHAnsi"/>
          <w:szCs w:val="21"/>
        </w:rPr>
        <w:ruby>
          <w:rubyPr>
            <w:rubyAlign w:val="distributeSpace"/>
            <w:hps w:val="10"/>
            <w:hpsRaise w:val="18"/>
            <w:hpsBaseText w:val="21"/>
            <w:lid w:val="ja-JP"/>
          </w:rubyPr>
          <w:rt>
            <w:r w:rsidR="006B5F0B" w:rsidRPr="00E62152">
              <w:rPr>
                <w:rFonts w:asciiTheme="minorHAnsi" w:eastAsiaTheme="minorHAnsi" w:hint="eastAsia"/>
                <w:sz w:val="10"/>
                <w:szCs w:val="21"/>
              </w:rPr>
              <w:t>こむた</w:t>
            </w:r>
          </w:rt>
          <w:rubyBase>
            <w:r w:rsidR="006B5F0B" w:rsidRPr="00E62152">
              <w:rPr>
                <w:rFonts w:asciiTheme="minorHAnsi" w:eastAsiaTheme="minorHAnsi" w:hint="eastAsia"/>
                <w:szCs w:val="21"/>
              </w:rPr>
              <w:t>小牟田</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ゆう</w:t>
            </w:r>
          </w:rt>
          <w:rubyBase>
            <w:r w:rsidR="006B5F0B" w:rsidRPr="00E62152">
              <w:rPr>
                <w:rFonts w:asciiTheme="minorHAnsi" w:eastAsiaTheme="minorHAnsi"/>
              </w:rPr>
              <w:t>悠</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すけ</w:t>
            </w:r>
          </w:rt>
          <w:rubyBase>
            <w:r w:rsidR="006B5F0B" w:rsidRPr="00E62152">
              <w:rPr>
                <w:rFonts w:asciiTheme="minorHAnsi" w:eastAsiaTheme="minorHAnsi"/>
              </w:rPr>
              <w:t>介</w:t>
            </w:r>
          </w:rubyBase>
        </w:ruby>
      </w:r>
      <w:r w:rsidRPr="00E62152">
        <w:rPr>
          <w:rFonts w:asciiTheme="minorHAnsi" w:eastAsiaTheme="minorHAnsi"/>
        </w:rPr>
        <w:cr/>
      </w:r>
      <w:r w:rsidRPr="00E62152">
        <w:rPr>
          <w:rFonts w:asciiTheme="minorHAnsi" w:eastAsiaTheme="minorHAnsi" w:hint="eastAsia"/>
        </w:rPr>
        <w:t>3</w:t>
      </w:r>
      <w:r w:rsidRPr="00E62152">
        <w:rPr>
          <w:rFonts w:asciiTheme="minorHAnsi" w:eastAsiaTheme="minorHAnsi"/>
        </w:rPr>
        <w:t xml:space="preserve">  ディスカッション</w:t>
      </w:r>
      <w:r w:rsidRPr="00E62152">
        <w:rPr>
          <w:rFonts w:asciiTheme="minorHAnsi" w:eastAsiaTheme="minorHAnsi" w:hint="eastAsia"/>
        </w:rPr>
        <w:t xml:space="preserve">　おせっかいマインドでいこう！</w:t>
      </w:r>
    </w:p>
    <w:p w14:paraId="48777C59" w14:textId="77777777" w:rsidR="006B5F0B" w:rsidRPr="00E62152" w:rsidRDefault="006B5F0B" w:rsidP="006B5F0B">
      <w:pPr>
        <w:rPr>
          <w:rFonts w:asciiTheme="minorHAnsi" w:eastAsiaTheme="minorHAnsi"/>
        </w:rPr>
      </w:pPr>
    </w:p>
    <w:p w14:paraId="2AEA35BB" w14:textId="77777777" w:rsidR="006B5F0B" w:rsidRPr="00E62152" w:rsidRDefault="006B5F0B" w:rsidP="006B5F0B">
      <w:pPr>
        <w:spacing w:line="276" w:lineRule="auto"/>
        <w:rPr>
          <w:rFonts w:asciiTheme="minorHAnsi" w:eastAsiaTheme="minorHAnsi"/>
        </w:rPr>
      </w:pPr>
      <w:r w:rsidRPr="00E62152">
        <w:rPr>
          <w:rFonts w:asciiTheme="minorHAnsi" w:eastAsiaTheme="minorHAnsi" w:hint="eastAsia"/>
        </w:rPr>
        <w:t>登壇者</w:t>
      </w:r>
    </w:p>
    <w:p w14:paraId="761C00C6" w14:textId="77777777" w:rsidR="006B5F0B" w:rsidRPr="00E62152" w:rsidRDefault="006B5F0B" w:rsidP="006B5F0B">
      <w:pPr>
        <w:spacing w:line="276" w:lineRule="auto"/>
        <w:rPr>
          <w:rFonts w:asciiTheme="minorHAnsi" w:eastAsiaTheme="minorHAnsi"/>
          <w:szCs w:val="21"/>
        </w:rPr>
      </w:pP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にしむら</w:t>
            </w:r>
          </w:rt>
          <w:rubyBase>
            <w:r w:rsidR="006B5F0B" w:rsidRPr="00E62152">
              <w:rPr>
                <w:rFonts w:asciiTheme="minorHAnsi" w:eastAsiaTheme="minorHAnsi"/>
              </w:rPr>
              <w:t>西村</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よしあき</w:t>
            </w:r>
          </w:rt>
          <w:rubyBase>
            <w:r w:rsidR="006B5F0B" w:rsidRPr="00E62152">
              <w:rPr>
                <w:rFonts w:asciiTheme="minorHAnsi" w:eastAsiaTheme="minorHAnsi"/>
              </w:rPr>
              <w:t>佳哲</w:t>
            </w:r>
          </w:rubyBase>
        </w:ruby>
      </w:r>
      <w:r w:rsidRPr="00E62152">
        <w:rPr>
          <w:rFonts w:asciiTheme="minorHAnsi" w:eastAsiaTheme="minorHAnsi" w:hint="eastAsia"/>
          <w:szCs w:val="21"/>
        </w:rPr>
        <w:t xml:space="preserve">　プランニング・ディレクター/リビングワールド代表</w:t>
      </w:r>
    </w:p>
    <w:p w14:paraId="2B56B4D3" w14:textId="77777777" w:rsidR="006B5F0B" w:rsidRPr="00E62152" w:rsidRDefault="006B5F0B" w:rsidP="006B5F0B">
      <w:pPr>
        <w:spacing w:line="276" w:lineRule="auto"/>
        <w:rPr>
          <w:rFonts w:asciiTheme="minorHAnsi" w:eastAsiaTheme="minorHAnsi"/>
          <w:szCs w:val="21"/>
        </w:rPr>
      </w:pP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くまがいかずみ</w:t>
            </w:r>
          </w:rt>
          <w:rubyBase>
            <w:r w:rsidR="006B5F0B" w:rsidRPr="00E62152">
              <w:rPr>
                <w:rFonts w:asciiTheme="minorHAnsi" w:eastAsiaTheme="minorHAnsi"/>
              </w:rPr>
              <w:t>熊谷香寿美</w:t>
            </w:r>
          </w:rubyBase>
        </w:ruby>
      </w:r>
      <w:r w:rsidRPr="00E62152">
        <w:rPr>
          <w:rFonts w:asciiTheme="minorHAnsi" w:eastAsiaTheme="minorHAnsi" w:hint="eastAsia"/>
          <w:szCs w:val="21"/>
        </w:rPr>
        <w:t xml:space="preserve">　東京都美術館　学芸員　アート・コミュニケーション係長、とびらプロジェクトマネジャー</w:t>
      </w:r>
    </w:p>
    <w:p w14:paraId="3863D719" w14:textId="77777777" w:rsidR="006B5F0B" w:rsidRPr="00E62152" w:rsidRDefault="006B5F0B" w:rsidP="006B5F0B">
      <w:pPr>
        <w:spacing w:line="276" w:lineRule="auto"/>
        <w:rPr>
          <w:rFonts w:asciiTheme="minorHAnsi" w:eastAsiaTheme="minorHAnsi"/>
          <w:szCs w:val="21"/>
        </w:rPr>
      </w:pPr>
      <w:r w:rsidRPr="00E62152">
        <w:rPr>
          <w:rFonts w:asciiTheme="minorHAnsi" w:eastAsiaTheme="minorHAnsi"/>
          <w:szCs w:val="21"/>
        </w:rPr>
        <w:ruby>
          <w:rubyPr>
            <w:rubyAlign w:val="distributeSpace"/>
            <w:hps w:val="10"/>
            <w:hpsRaise w:val="18"/>
            <w:hpsBaseText w:val="21"/>
            <w:lid w:val="ja-JP"/>
          </w:rubyPr>
          <w:rt>
            <w:r w:rsidR="006B5F0B" w:rsidRPr="00E62152">
              <w:rPr>
                <w:rFonts w:asciiTheme="minorHAnsi" w:eastAsiaTheme="minorHAnsi" w:hint="eastAsia"/>
                <w:sz w:val="10"/>
                <w:szCs w:val="21"/>
              </w:rPr>
              <w:t>こむた</w:t>
            </w:r>
          </w:rt>
          <w:rubyBase>
            <w:r w:rsidR="006B5F0B" w:rsidRPr="00E62152">
              <w:rPr>
                <w:rFonts w:asciiTheme="minorHAnsi" w:eastAsiaTheme="minorHAnsi" w:hint="eastAsia"/>
                <w:szCs w:val="21"/>
              </w:rPr>
              <w:t>小牟田</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ゆう</w:t>
            </w:r>
          </w:rt>
          <w:rubyBase>
            <w:r w:rsidR="006B5F0B" w:rsidRPr="00E62152">
              <w:rPr>
                <w:rFonts w:asciiTheme="minorHAnsi" w:eastAsiaTheme="minorHAnsi"/>
              </w:rPr>
              <w:t>悠</w:t>
            </w:r>
          </w:rubyBase>
        </w:ruby>
      </w:r>
      <w:r w:rsidRPr="00E62152">
        <w:rPr>
          <w:rFonts w:asciiTheme="minorHAnsi" w:eastAsiaTheme="minorHAnsi"/>
        </w:rPr>
        <w:ruby>
          <w:rubyPr>
            <w:rubyAlign w:val="distributeSpace"/>
            <w:hps w:val="10"/>
            <w:hpsRaise w:val="18"/>
            <w:hpsBaseText w:val="21"/>
            <w:lid w:val="ja-JP"/>
          </w:rubyPr>
          <w:rt>
            <w:r w:rsidR="006B5F0B" w:rsidRPr="00E62152">
              <w:rPr>
                <w:rFonts w:asciiTheme="minorHAnsi" w:eastAsiaTheme="minorHAnsi"/>
                <w:sz w:val="10"/>
              </w:rPr>
              <w:t>すけ</w:t>
            </w:r>
          </w:rt>
          <w:rubyBase>
            <w:r w:rsidR="006B5F0B" w:rsidRPr="00E62152">
              <w:rPr>
                <w:rFonts w:asciiTheme="minorHAnsi" w:eastAsiaTheme="minorHAnsi"/>
              </w:rPr>
              <w:t>介</w:t>
            </w:r>
          </w:rubyBase>
        </w:ruby>
      </w:r>
      <w:r w:rsidRPr="00E62152">
        <w:rPr>
          <w:rFonts w:asciiTheme="minorHAnsi" w:eastAsiaTheme="minorHAnsi" w:hint="eastAsia"/>
          <w:szCs w:val="21"/>
        </w:rPr>
        <w:t xml:space="preserve">　東京藝術大学　美術学部　特任助教、とびらプロジェクトマネジャー</w:t>
      </w:r>
    </w:p>
    <w:p w14:paraId="693FA8C1" w14:textId="77777777" w:rsidR="006B5F0B" w:rsidRPr="00E62152" w:rsidRDefault="006B5F0B" w:rsidP="006B5F0B">
      <w:pPr>
        <w:rPr>
          <w:rFonts w:asciiTheme="minorHAnsi" w:eastAsiaTheme="minorHAnsi"/>
          <w:szCs w:val="21"/>
        </w:rPr>
      </w:pPr>
    </w:p>
    <w:p w14:paraId="4A39E9AD" w14:textId="5652412A" w:rsidR="006B5F0B" w:rsidRPr="00E62152" w:rsidRDefault="006B5F0B" w:rsidP="006B5F0B">
      <w:pPr>
        <w:pStyle w:val="2"/>
        <w:rPr>
          <w:rStyle w:val="20"/>
          <w:rFonts w:asciiTheme="minorHAnsi" w:eastAsiaTheme="minorHAnsi" w:hAnsiTheme="minorHAnsi"/>
          <w:sz w:val="22"/>
        </w:rPr>
      </w:pPr>
      <w:r w:rsidRPr="00E62152">
        <w:rPr>
          <w:rStyle w:val="20"/>
          <w:rFonts w:asciiTheme="minorHAnsi" w:eastAsiaTheme="minorHAnsi" w:hAnsiTheme="minorHAnsi"/>
          <w:sz w:val="22"/>
        </w:rPr>
        <w:t>第二部</w:t>
      </w:r>
      <w:r w:rsidR="00E62152">
        <w:rPr>
          <w:rStyle w:val="20"/>
          <w:rFonts w:asciiTheme="minorHAnsi" w:eastAsiaTheme="minorHAnsi" w:hAnsiTheme="minorHAnsi" w:hint="eastAsia"/>
          <w:sz w:val="22"/>
        </w:rPr>
        <w:t xml:space="preserve">　とびラボ　</w:t>
      </w:r>
      <w:r w:rsidR="00E62152" w:rsidRPr="00012447">
        <w:rPr>
          <w:rFonts w:asciiTheme="minorHAnsi" w:eastAsiaTheme="minorHAnsi" w:hAnsiTheme="minorHAnsi" w:hint="eastAsia"/>
        </w:rPr>
        <w:t>オープンセッション</w:t>
      </w:r>
    </w:p>
    <w:p w14:paraId="2AC66B77" w14:textId="77777777" w:rsidR="006B5F0B" w:rsidRPr="00E62152" w:rsidRDefault="006B5F0B" w:rsidP="006B5F0B">
      <w:pPr>
        <w:rPr>
          <w:rFonts w:asciiTheme="minorHAnsi" w:eastAsiaTheme="minorHAnsi" w:cstheme="majorBidi"/>
        </w:rPr>
      </w:pPr>
      <w:r w:rsidRPr="00E62152">
        <w:rPr>
          <w:rFonts w:asciiTheme="minorHAnsi" w:eastAsiaTheme="minorHAnsi"/>
          <w:szCs w:val="21"/>
        </w:rPr>
        <w:t>2023年1月22日</w:t>
      </w:r>
      <w:r w:rsidRPr="00E62152">
        <w:rPr>
          <w:rFonts w:asciiTheme="minorHAnsi" w:eastAsiaTheme="minorHAnsi" w:hint="eastAsia"/>
          <w:szCs w:val="21"/>
        </w:rPr>
        <w:t>(日曜日)</w:t>
      </w:r>
      <w:r w:rsidRPr="00E62152">
        <w:rPr>
          <w:rFonts w:asciiTheme="minorHAnsi" w:eastAsiaTheme="minorHAnsi"/>
          <w:szCs w:val="21"/>
        </w:rPr>
        <w:t>15</w:t>
      </w:r>
      <w:r w:rsidRPr="00E62152">
        <w:rPr>
          <w:rFonts w:asciiTheme="minorHAnsi" w:eastAsiaTheme="minorHAnsi" w:hint="eastAsia"/>
          <w:szCs w:val="21"/>
        </w:rPr>
        <w:t>時</w:t>
      </w:r>
      <w:r w:rsidRPr="00E62152">
        <w:rPr>
          <w:rFonts w:asciiTheme="minorHAnsi" w:eastAsiaTheme="minorHAnsi"/>
          <w:szCs w:val="21"/>
        </w:rPr>
        <w:t>45</w:t>
      </w:r>
      <w:r w:rsidRPr="00E62152">
        <w:rPr>
          <w:rFonts w:asciiTheme="minorHAnsi" w:eastAsiaTheme="minorHAnsi" w:hint="eastAsia"/>
          <w:szCs w:val="21"/>
        </w:rPr>
        <w:t>分～</w:t>
      </w:r>
      <w:r w:rsidRPr="00E62152">
        <w:rPr>
          <w:rFonts w:asciiTheme="minorHAnsi" w:eastAsiaTheme="minorHAnsi"/>
          <w:szCs w:val="21"/>
        </w:rPr>
        <w:t>17</w:t>
      </w:r>
      <w:r w:rsidRPr="00E62152">
        <w:rPr>
          <w:rFonts w:asciiTheme="minorHAnsi" w:eastAsiaTheme="minorHAnsi" w:hint="eastAsia"/>
          <w:szCs w:val="21"/>
        </w:rPr>
        <w:t>時</w:t>
      </w:r>
      <w:r w:rsidRPr="00E62152">
        <w:rPr>
          <w:rFonts w:asciiTheme="minorHAnsi" w:eastAsiaTheme="minorHAnsi"/>
          <w:szCs w:val="21"/>
        </w:rPr>
        <w:t xml:space="preserve"> </w:t>
      </w:r>
    </w:p>
    <w:p w14:paraId="19157100" w14:textId="77777777" w:rsidR="006B5F0B" w:rsidRPr="00E62152" w:rsidRDefault="006B5F0B" w:rsidP="006B5F0B">
      <w:pPr>
        <w:rPr>
          <w:rFonts w:asciiTheme="minorHAnsi" w:eastAsiaTheme="minorHAnsi"/>
        </w:rPr>
      </w:pPr>
      <w:r w:rsidRPr="00E62152">
        <w:rPr>
          <w:rFonts w:asciiTheme="minorHAnsi" w:eastAsiaTheme="minorHAnsi" w:hint="eastAsia"/>
        </w:rPr>
        <w:t>会場：東京都美術館 講堂、アートスタディルーム、スタジオ</w:t>
      </w:r>
      <w:r w:rsidRPr="00E62152">
        <w:rPr>
          <w:rFonts w:asciiTheme="minorHAnsi" w:eastAsiaTheme="minorHAnsi"/>
        </w:rPr>
        <w:cr/>
      </w:r>
      <w:r w:rsidRPr="00E62152">
        <w:rPr>
          <w:rFonts w:asciiTheme="minorHAnsi" w:eastAsiaTheme="minorHAnsi" w:hint="eastAsia"/>
        </w:rPr>
        <w:t>とびらプロジェクトの活動拠点を公開し、とびラボなどのとびラーの普段の活動についてご紹介します。とびラーがみなさまからのご質問にもお答えします。時間内はご自由に出入りできます。</w:t>
      </w:r>
      <w:r w:rsidRPr="00E62152">
        <w:rPr>
          <w:rFonts w:asciiTheme="minorHAnsi" w:eastAsiaTheme="minorHAnsi"/>
        </w:rPr>
        <w:cr/>
      </w:r>
    </w:p>
    <w:p w14:paraId="669CCC63" w14:textId="77777777" w:rsidR="006B5F0B" w:rsidRPr="00E62152" w:rsidRDefault="006B5F0B" w:rsidP="006B5F0B">
      <w:pPr>
        <w:pStyle w:val="2"/>
        <w:rPr>
          <w:rStyle w:val="20"/>
          <w:rFonts w:asciiTheme="minorHAnsi" w:eastAsiaTheme="minorHAnsi" w:hAnsiTheme="minorHAnsi" w:cstheme="minorBidi"/>
          <w:sz w:val="22"/>
        </w:rPr>
      </w:pPr>
      <w:r w:rsidRPr="00E62152">
        <w:rPr>
          <w:rStyle w:val="30"/>
          <w:rFonts w:asciiTheme="minorHAnsi" w:eastAsiaTheme="minorHAnsi" w:hAnsiTheme="minorHAnsi" w:hint="eastAsia"/>
          <w:sz w:val="22"/>
        </w:rPr>
        <w:t>参加申込方法</w:t>
      </w:r>
      <w:r w:rsidRPr="00E62152">
        <w:rPr>
          <w:rStyle w:val="30"/>
          <w:rFonts w:asciiTheme="minorHAnsi" w:eastAsiaTheme="minorHAnsi" w:hAnsiTheme="minorHAnsi"/>
          <w:sz w:val="22"/>
        </w:rPr>
        <w:t xml:space="preserve"> </w:t>
      </w:r>
    </w:p>
    <w:p w14:paraId="2859E56E" w14:textId="77777777" w:rsidR="006B5F0B" w:rsidRPr="00E62152" w:rsidRDefault="006B5F0B" w:rsidP="006B5F0B">
      <w:pPr>
        <w:rPr>
          <w:rFonts w:asciiTheme="minorHAnsi" w:eastAsiaTheme="minorHAnsi"/>
          <w:szCs w:val="21"/>
        </w:rPr>
      </w:pPr>
      <w:r w:rsidRPr="00E62152">
        <w:rPr>
          <w:rFonts w:asciiTheme="minorHAnsi" w:eastAsiaTheme="minorHAnsi" w:hint="eastAsia"/>
          <w:szCs w:val="21"/>
        </w:rPr>
        <w:t>参加費無料、事前申込制、先着順</w:t>
      </w:r>
    </w:p>
    <w:p w14:paraId="1BC38348" w14:textId="6E93D4CA" w:rsidR="006B5F0B" w:rsidRPr="00E62152" w:rsidRDefault="006B5F0B" w:rsidP="006B5F0B">
      <w:pPr>
        <w:rPr>
          <w:rFonts w:asciiTheme="minorHAnsi" w:eastAsiaTheme="minorHAnsi"/>
          <w:szCs w:val="21"/>
        </w:rPr>
      </w:pPr>
      <w:r w:rsidRPr="00E62152">
        <w:rPr>
          <w:rFonts w:asciiTheme="minorHAnsi" w:eastAsiaTheme="minorHAnsi" w:hint="eastAsia"/>
          <w:szCs w:val="21"/>
        </w:rPr>
        <w:t>とびらプロジェクトフォーラムに参加する場合は、申込フォームからお申し込みください。</w:t>
      </w:r>
    </w:p>
    <w:p w14:paraId="36901E39" w14:textId="77777777" w:rsidR="006B5F0B" w:rsidRPr="00E62152" w:rsidRDefault="006B5F0B" w:rsidP="006B5F0B">
      <w:pPr>
        <w:rPr>
          <w:rFonts w:asciiTheme="minorHAnsi" w:eastAsiaTheme="minorHAnsi"/>
          <w:szCs w:val="21"/>
        </w:rPr>
      </w:pPr>
    </w:p>
    <w:p w14:paraId="4AC42085" w14:textId="318B328B" w:rsidR="00E62152" w:rsidRPr="00012447" w:rsidRDefault="00E62152" w:rsidP="00E62152">
      <w:pPr>
        <w:rPr>
          <w:rFonts w:asciiTheme="minorHAnsi" w:eastAsiaTheme="minorHAnsi"/>
        </w:rPr>
      </w:pPr>
      <w:r w:rsidRPr="00012447">
        <w:rPr>
          <w:rFonts w:asciiTheme="minorHAnsi" w:eastAsiaTheme="minorHAnsi" w:hint="eastAsia"/>
        </w:rPr>
        <w:t>申し込み</w:t>
      </w:r>
      <w:r>
        <w:rPr>
          <w:rFonts w:asciiTheme="minorHAnsi" w:eastAsiaTheme="minorHAnsi" w:hint="eastAsia"/>
        </w:rPr>
        <w:t>フォーム</w:t>
      </w:r>
      <w:r w:rsidRPr="00012447">
        <w:rPr>
          <w:rFonts w:asciiTheme="minorHAnsi" w:eastAsiaTheme="minorHAnsi" w:hint="eastAsia"/>
        </w:rPr>
        <w:t xml:space="preserve">→　リンク　</w:t>
      </w:r>
      <w:hyperlink r:id="rId8" w:history="1">
        <w:r w:rsidRPr="000047DE">
          <w:rPr>
            <w:rStyle w:val="ad"/>
            <w:rFonts w:asciiTheme="minorHAnsi" w:eastAsiaTheme="minorHAnsi" w:hint="eastAsia"/>
            <w:sz w:val="20"/>
            <w:szCs w:val="20"/>
            <w:shd w:val="clear" w:color="auto" w:fill="EEEEEE"/>
          </w:rPr>
          <w:t>https://tobik</w:t>
        </w:r>
        <w:r w:rsidRPr="000047DE">
          <w:rPr>
            <w:rStyle w:val="ad"/>
            <w:rFonts w:asciiTheme="minorHAnsi" w:eastAsiaTheme="minorHAnsi" w:hint="eastAsia"/>
            <w:sz w:val="20"/>
            <w:szCs w:val="20"/>
            <w:shd w:val="clear" w:color="auto" w:fill="EEEEEE"/>
          </w:rPr>
          <w:t>a</w:t>
        </w:r>
        <w:r w:rsidRPr="000047DE">
          <w:rPr>
            <w:rStyle w:val="ad"/>
            <w:rFonts w:asciiTheme="minorHAnsi" w:eastAsiaTheme="minorHAnsi" w:hint="eastAsia"/>
            <w:sz w:val="20"/>
            <w:szCs w:val="20"/>
            <w:shd w:val="clear" w:color="auto" w:fill="EEEEEE"/>
          </w:rPr>
          <w:t>n.jp/form/335</w:t>
        </w:r>
      </w:hyperlink>
      <w:r w:rsidRPr="00012447">
        <w:rPr>
          <w:rFonts w:asciiTheme="minorHAnsi" w:eastAsiaTheme="minorHAnsi"/>
        </w:rPr>
        <w:t xml:space="preserve"> </w:t>
      </w:r>
    </w:p>
    <w:p w14:paraId="3ECEC1A8" w14:textId="60C40E84" w:rsidR="007E6F5C" w:rsidRPr="000047DE" w:rsidRDefault="007E6F5C" w:rsidP="006B5F0B">
      <w:pPr>
        <w:rPr>
          <w:rFonts w:asciiTheme="minorHAnsi" w:eastAsiaTheme="minorHAnsi"/>
          <w:szCs w:val="21"/>
        </w:rPr>
      </w:pPr>
    </w:p>
    <w:sectPr w:rsidR="007E6F5C" w:rsidRPr="000047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CA22" w14:textId="77777777" w:rsidR="00D136E2" w:rsidRDefault="00D136E2" w:rsidP="002C784B">
      <w:r>
        <w:separator/>
      </w:r>
    </w:p>
  </w:endnote>
  <w:endnote w:type="continuationSeparator" w:id="0">
    <w:p w14:paraId="0128513A" w14:textId="77777777" w:rsidR="00D136E2" w:rsidRDefault="00D136E2" w:rsidP="002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C1FC" w14:textId="77777777" w:rsidR="00D136E2" w:rsidRDefault="00D136E2" w:rsidP="002C784B">
      <w:r>
        <w:separator/>
      </w:r>
    </w:p>
  </w:footnote>
  <w:footnote w:type="continuationSeparator" w:id="0">
    <w:p w14:paraId="0A6B6C64" w14:textId="77777777" w:rsidR="00D136E2" w:rsidRDefault="00D136E2" w:rsidP="002C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252D"/>
    <w:multiLevelType w:val="hybridMultilevel"/>
    <w:tmpl w:val="CC101F74"/>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C43329"/>
    <w:multiLevelType w:val="hybridMultilevel"/>
    <w:tmpl w:val="C20258D6"/>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7D54EC"/>
    <w:multiLevelType w:val="hybridMultilevel"/>
    <w:tmpl w:val="47248F98"/>
    <w:lvl w:ilvl="0" w:tplc="4B00A102">
      <w:numFmt w:val="bullet"/>
      <w:lvlText w:val="・"/>
      <w:lvlJc w:val="left"/>
      <w:pPr>
        <w:ind w:left="420" w:hanging="42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CC2203"/>
    <w:multiLevelType w:val="hybridMultilevel"/>
    <w:tmpl w:val="F612B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BE5FF6"/>
    <w:multiLevelType w:val="hybridMultilevel"/>
    <w:tmpl w:val="1FF20400"/>
    <w:lvl w:ilvl="0" w:tplc="B6D21BE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903F97"/>
    <w:multiLevelType w:val="hybridMultilevel"/>
    <w:tmpl w:val="AEF8E202"/>
    <w:lvl w:ilvl="0" w:tplc="6608A09A">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1D461C"/>
    <w:multiLevelType w:val="hybridMultilevel"/>
    <w:tmpl w:val="A8B49E00"/>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5779462">
    <w:abstractNumId w:val="4"/>
  </w:num>
  <w:num w:numId="2" w16cid:durableId="1697191227">
    <w:abstractNumId w:val="5"/>
  </w:num>
  <w:num w:numId="3" w16cid:durableId="1283733523">
    <w:abstractNumId w:val="6"/>
  </w:num>
  <w:num w:numId="4" w16cid:durableId="467894004">
    <w:abstractNumId w:val="1"/>
  </w:num>
  <w:num w:numId="5" w16cid:durableId="462964052">
    <w:abstractNumId w:val="2"/>
  </w:num>
  <w:num w:numId="6" w16cid:durableId="58525538">
    <w:abstractNumId w:val="0"/>
  </w:num>
  <w:num w:numId="7" w16cid:durableId="14187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5C"/>
    <w:rsid w:val="000047DE"/>
    <w:rsid w:val="00006DC6"/>
    <w:rsid w:val="0001796A"/>
    <w:rsid w:val="00020D82"/>
    <w:rsid w:val="00027D88"/>
    <w:rsid w:val="00067349"/>
    <w:rsid w:val="000812CB"/>
    <w:rsid w:val="00096245"/>
    <w:rsid w:val="000A755C"/>
    <w:rsid w:val="000B3594"/>
    <w:rsid w:val="000D49A7"/>
    <w:rsid w:val="00136000"/>
    <w:rsid w:val="00164132"/>
    <w:rsid w:val="00190D4B"/>
    <w:rsid w:val="001A7B35"/>
    <w:rsid w:val="00221BAD"/>
    <w:rsid w:val="00237CDB"/>
    <w:rsid w:val="002522D4"/>
    <w:rsid w:val="0026048E"/>
    <w:rsid w:val="002A3DD8"/>
    <w:rsid w:val="002C784B"/>
    <w:rsid w:val="0035725B"/>
    <w:rsid w:val="00364BF2"/>
    <w:rsid w:val="003A1190"/>
    <w:rsid w:val="003B33A5"/>
    <w:rsid w:val="003B75BD"/>
    <w:rsid w:val="003C6709"/>
    <w:rsid w:val="003E43CE"/>
    <w:rsid w:val="00410D51"/>
    <w:rsid w:val="00471462"/>
    <w:rsid w:val="004C42CC"/>
    <w:rsid w:val="004D67EC"/>
    <w:rsid w:val="00532EBC"/>
    <w:rsid w:val="00572390"/>
    <w:rsid w:val="00583D6B"/>
    <w:rsid w:val="005A6A7B"/>
    <w:rsid w:val="005B1522"/>
    <w:rsid w:val="00605744"/>
    <w:rsid w:val="00607EC6"/>
    <w:rsid w:val="00627696"/>
    <w:rsid w:val="00631FCE"/>
    <w:rsid w:val="00632D19"/>
    <w:rsid w:val="0064023B"/>
    <w:rsid w:val="006800A7"/>
    <w:rsid w:val="006833C7"/>
    <w:rsid w:val="00690E16"/>
    <w:rsid w:val="00693B18"/>
    <w:rsid w:val="006A2DAA"/>
    <w:rsid w:val="006B5F0B"/>
    <w:rsid w:val="006E0753"/>
    <w:rsid w:val="006F1808"/>
    <w:rsid w:val="00700374"/>
    <w:rsid w:val="00705337"/>
    <w:rsid w:val="0070774D"/>
    <w:rsid w:val="00750A33"/>
    <w:rsid w:val="00765E7A"/>
    <w:rsid w:val="00792F3D"/>
    <w:rsid w:val="007D7FC8"/>
    <w:rsid w:val="007E6F5C"/>
    <w:rsid w:val="00843C57"/>
    <w:rsid w:val="008E39AB"/>
    <w:rsid w:val="00932A13"/>
    <w:rsid w:val="00950D75"/>
    <w:rsid w:val="00951130"/>
    <w:rsid w:val="00967FDB"/>
    <w:rsid w:val="009F496A"/>
    <w:rsid w:val="00A06925"/>
    <w:rsid w:val="00A40937"/>
    <w:rsid w:val="00AB16D6"/>
    <w:rsid w:val="00B3657A"/>
    <w:rsid w:val="00B5074F"/>
    <w:rsid w:val="00B61A5B"/>
    <w:rsid w:val="00B624E2"/>
    <w:rsid w:val="00B65EC9"/>
    <w:rsid w:val="00B6701A"/>
    <w:rsid w:val="00BB03EA"/>
    <w:rsid w:val="00BB2802"/>
    <w:rsid w:val="00BB3033"/>
    <w:rsid w:val="00C0340D"/>
    <w:rsid w:val="00C42FA5"/>
    <w:rsid w:val="00C530D8"/>
    <w:rsid w:val="00C84A38"/>
    <w:rsid w:val="00CA4316"/>
    <w:rsid w:val="00CA4873"/>
    <w:rsid w:val="00CA5DC1"/>
    <w:rsid w:val="00D136E2"/>
    <w:rsid w:val="00D13C15"/>
    <w:rsid w:val="00D50C73"/>
    <w:rsid w:val="00D84791"/>
    <w:rsid w:val="00DA423F"/>
    <w:rsid w:val="00DB7954"/>
    <w:rsid w:val="00DB7CC4"/>
    <w:rsid w:val="00DE1623"/>
    <w:rsid w:val="00DF190B"/>
    <w:rsid w:val="00DF2071"/>
    <w:rsid w:val="00E62152"/>
    <w:rsid w:val="00E67FF1"/>
    <w:rsid w:val="00EA092D"/>
    <w:rsid w:val="00EA096B"/>
    <w:rsid w:val="00F03234"/>
    <w:rsid w:val="00F065EE"/>
    <w:rsid w:val="00F0710A"/>
    <w:rsid w:val="00F83A88"/>
    <w:rsid w:val="00FA0FD0"/>
    <w:rsid w:val="00FE59C2"/>
    <w:rsid w:val="00FF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35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A5B"/>
    <w:pPr>
      <w:widowControl w:val="0"/>
      <w:jc w:val="both"/>
    </w:pPr>
  </w:style>
  <w:style w:type="paragraph" w:styleId="1">
    <w:name w:val="heading 1"/>
    <w:basedOn w:val="a"/>
    <w:next w:val="a"/>
    <w:link w:val="10"/>
    <w:uiPriority w:val="9"/>
    <w:qFormat/>
    <w:rsid w:val="00583D6B"/>
    <w:pPr>
      <w:outlineLvl w:val="0"/>
    </w:pPr>
  </w:style>
  <w:style w:type="paragraph" w:styleId="2">
    <w:name w:val="heading 2"/>
    <w:basedOn w:val="a"/>
    <w:next w:val="a"/>
    <w:link w:val="20"/>
    <w:uiPriority w:val="9"/>
    <w:unhideWhenUsed/>
    <w:qFormat/>
    <w:rsid w:val="00006DC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06DC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132"/>
    <w:pPr>
      <w:ind w:leftChars="400" w:left="840"/>
    </w:pPr>
  </w:style>
  <w:style w:type="paragraph" w:styleId="a4">
    <w:name w:val="Date"/>
    <w:basedOn w:val="a"/>
    <w:next w:val="a"/>
    <w:link w:val="a5"/>
    <w:uiPriority w:val="99"/>
    <w:semiHidden/>
    <w:unhideWhenUsed/>
    <w:rsid w:val="00F03234"/>
  </w:style>
  <w:style w:type="character" w:customStyle="1" w:styleId="a5">
    <w:name w:val="日付 (文字)"/>
    <w:basedOn w:val="a0"/>
    <w:link w:val="a4"/>
    <w:uiPriority w:val="99"/>
    <w:semiHidden/>
    <w:rsid w:val="00F03234"/>
  </w:style>
  <w:style w:type="paragraph" w:styleId="a6">
    <w:name w:val="header"/>
    <w:basedOn w:val="a"/>
    <w:link w:val="a7"/>
    <w:uiPriority w:val="99"/>
    <w:unhideWhenUsed/>
    <w:rsid w:val="002C784B"/>
    <w:pPr>
      <w:tabs>
        <w:tab w:val="center" w:pos="4252"/>
        <w:tab w:val="right" w:pos="8504"/>
      </w:tabs>
      <w:snapToGrid w:val="0"/>
    </w:pPr>
  </w:style>
  <w:style w:type="character" w:customStyle="1" w:styleId="a7">
    <w:name w:val="ヘッダー (文字)"/>
    <w:basedOn w:val="a0"/>
    <w:link w:val="a6"/>
    <w:uiPriority w:val="99"/>
    <w:rsid w:val="002C784B"/>
  </w:style>
  <w:style w:type="paragraph" w:styleId="a8">
    <w:name w:val="footer"/>
    <w:basedOn w:val="a"/>
    <w:link w:val="a9"/>
    <w:uiPriority w:val="99"/>
    <w:unhideWhenUsed/>
    <w:rsid w:val="002C784B"/>
    <w:pPr>
      <w:tabs>
        <w:tab w:val="center" w:pos="4252"/>
        <w:tab w:val="right" w:pos="8504"/>
      </w:tabs>
      <w:snapToGrid w:val="0"/>
    </w:pPr>
  </w:style>
  <w:style w:type="character" w:customStyle="1" w:styleId="a9">
    <w:name w:val="フッター (文字)"/>
    <w:basedOn w:val="a0"/>
    <w:link w:val="a8"/>
    <w:uiPriority w:val="99"/>
    <w:rsid w:val="002C784B"/>
  </w:style>
  <w:style w:type="character" w:customStyle="1" w:styleId="10">
    <w:name w:val="見出し 1 (文字)"/>
    <w:basedOn w:val="a0"/>
    <w:link w:val="1"/>
    <w:uiPriority w:val="9"/>
    <w:rsid w:val="00583D6B"/>
  </w:style>
  <w:style w:type="paragraph" w:styleId="aa">
    <w:name w:val="TOC Heading"/>
    <w:basedOn w:val="1"/>
    <w:next w:val="a"/>
    <w:uiPriority w:val="39"/>
    <w:unhideWhenUsed/>
    <w:qFormat/>
    <w:rsid w:val="002C784B"/>
    <w:pPr>
      <w:keepLines/>
      <w:widowControl/>
      <w:spacing w:before="240" w:line="259" w:lineRule="auto"/>
      <w:jc w:val="left"/>
      <w:outlineLvl w:val="9"/>
    </w:pPr>
    <w:rPr>
      <w:color w:val="2E74B5" w:themeColor="accent1" w:themeShade="BF"/>
      <w:kern w:val="0"/>
      <w:sz w:val="32"/>
      <w:szCs w:val="32"/>
    </w:rPr>
  </w:style>
  <w:style w:type="paragraph" w:styleId="ab">
    <w:name w:val="Balloon Text"/>
    <w:basedOn w:val="a"/>
    <w:link w:val="ac"/>
    <w:uiPriority w:val="99"/>
    <w:semiHidden/>
    <w:unhideWhenUsed/>
    <w:rsid w:val="00C034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40D"/>
    <w:rPr>
      <w:rFonts w:asciiTheme="majorHAnsi" w:eastAsiaTheme="majorEastAsia" w:hAnsiTheme="majorHAnsi" w:cstheme="majorBidi"/>
      <w:sz w:val="18"/>
      <w:szCs w:val="18"/>
    </w:rPr>
  </w:style>
  <w:style w:type="character" w:styleId="ad">
    <w:name w:val="Hyperlink"/>
    <w:basedOn w:val="a0"/>
    <w:uiPriority w:val="99"/>
    <w:unhideWhenUsed/>
    <w:rsid w:val="00364BF2"/>
    <w:rPr>
      <w:color w:val="0563C1" w:themeColor="hyperlink"/>
      <w:u w:val="single"/>
    </w:rPr>
  </w:style>
  <w:style w:type="character" w:customStyle="1" w:styleId="20">
    <w:name w:val="見出し 2 (文字)"/>
    <w:basedOn w:val="a0"/>
    <w:link w:val="2"/>
    <w:uiPriority w:val="9"/>
    <w:rsid w:val="00006DC6"/>
    <w:rPr>
      <w:rFonts w:asciiTheme="majorHAnsi" w:eastAsiaTheme="majorEastAsia" w:hAnsiTheme="majorHAnsi" w:cstheme="majorBidi"/>
    </w:rPr>
  </w:style>
  <w:style w:type="paragraph" w:styleId="ae">
    <w:name w:val="No Spacing"/>
    <w:uiPriority w:val="1"/>
    <w:qFormat/>
    <w:rsid w:val="00006DC6"/>
    <w:pPr>
      <w:widowControl w:val="0"/>
      <w:jc w:val="both"/>
    </w:pPr>
  </w:style>
  <w:style w:type="character" w:customStyle="1" w:styleId="30">
    <w:name w:val="見出し 3 (文字)"/>
    <w:basedOn w:val="a0"/>
    <w:link w:val="3"/>
    <w:uiPriority w:val="9"/>
    <w:rsid w:val="00006DC6"/>
    <w:rPr>
      <w:rFonts w:asciiTheme="majorHAnsi" w:eastAsiaTheme="majorEastAsia" w:hAnsiTheme="majorHAnsi" w:cstheme="majorBidi"/>
    </w:rPr>
  </w:style>
  <w:style w:type="paragraph" w:styleId="af">
    <w:name w:val="Title"/>
    <w:basedOn w:val="a"/>
    <w:next w:val="a"/>
    <w:link w:val="af0"/>
    <w:uiPriority w:val="10"/>
    <w:qFormat/>
    <w:rsid w:val="00DB7CC4"/>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DB7CC4"/>
    <w:rPr>
      <w:rFonts w:asciiTheme="majorHAnsi" w:eastAsiaTheme="majorEastAsia" w:hAnsiTheme="majorHAnsi" w:cstheme="majorBidi"/>
      <w:sz w:val="32"/>
      <w:szCs w:val="32"/>
    </w:rPr>
  </w:style>
  <w:style w:type="character" w:styleId="af1">
    <w:name w:val="FollowedHyperlink"/>
    <w:basedOn w:val="a0"/>
    <w:uiPriority w:val="99"/>
    <w:semiHidden/>
    <w:unhideWhenUsed/>
    <w:rsid w:val="00190D4B"/>
    <w:rPr>
      <w:color w:val="954F72" w:themeColor="followedHyperlink"/>
      <w:u w:val="single"/>
    </w:rPr>
  </w:style>
  <w:style w:type="paragraph" w:styleId="af2">
    <w:name w:val="Revision"/>
    <w:hidden/>
    <w:uiPriority w:val="99"/>
    <w:semiHidden/>
    <w:rsid w:val="00605744"/>
  </w:style>
  <w:style w:type="character" w:styleId="af3">
    <w:name w:val="Unresolved Mention"/>
    <w:basedOn w:val="a0"/>
    <w:uiPriority w:val="99"/>
    <w:semiHidden/>
    <w:unhideWhenUsed/>
    <w:rsid w:val="0000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bikan.jp/form/3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E32D-F0BD-45BB-AF7E-64DF551A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2022-12-19T01:51:00Z</dcterms:created>
  <dcterms:modified xsi:type="dcterms:W3CDTF">2022-12-19T01:51:00Z</dcterms:modified>
</cp:coreProperties>
</file>